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8" w:rsidRDefault="00455D2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调整局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领导工作分工的通知</w:t>
      </w:r>
    </w:p>
    <w:p w:rsidR="00393CE8" w:rsidRDefault="00393CE8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393CE8" w:rsidRDefault="00455D21">
      <w:pPr>
        <w:spacing w:line="560" w:lineRule="exact"/>
        <w:rPr>
          <w:rFonts w:eastAsia="仿宋_GB2312" w:cs="仿宋_GB2312"/>
          <w:sz w:val="32"/>
          <w:szCs w:val="32"/>
        </w:rPr>
      </w:pPr>
      <w:bookmarkStart w:id="0" w:name="OLE_LINK1"/>
      <w:r>
        <w:rPr>
          <w:rFonts w:eastAsia="仿宋_GB2312" w:cs="仿宋_GB2312" w:hint="eastAsia"/>
          <w:sz w:val="32"/>
          <w:szCs w:val="32"/>
        </w:rPr>
        <w:t>各党支部、所属各单位、股室（队）：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经局党组研究决定，</w:t>
      </w:r>
      <w:r>
        <w:rPr>
          <w:rFonts w:eastAsia="仿宋_GB2312" w:cs="仿宋_GB2312" w:hint="eastAsia"/>
          <w:sz w:val="32"/>
          <w:szCs w:val="32"/>
        </w:rPr>
        <w:t>局领导工作分工调整如下：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唐石发同志：</w:t>
      </w:r>
      <w:r>
        <w:rPr>
          <w:rFonts w:eastAsia="仿宋_GB2312" w:cs="仿宋_GB2312" w:hint="eastAsia"/>
          <w:sz w:val="32"/>
          <w:szCs w:val="32"/>
        </w:rPr>
        <w:t>党组书记、局长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主持林业局党政全</w:t>
      </w:r>
      <w:r>
        <w:rPr>
          <w:rFonts w:eastAsia="仿宋_GB2312" w:cs="仿宋_GB2312" w:hint="eastAsia"/>
          <w:sz w:val="32"/>
          <w:szCs w:val="32"/>
        </w:rPr>
        <w:t>面</w:t>
      </w:r>
      <w:r>
        <w:rPr>
          <w:rFonts w:eastAsia="仿宋_GB2312" w:cs="仿宋_GB2312" w:hint="eastAsia"/>
          <w:sz w:val="32"/>
          <w:szCs w:val="32"/>
        </w:rPr>
        <w:t>工作，主管造林绿化工作。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廖新古同志：</w:t>
      </w:r>
      <w:r>
        <w:rPr>
          <w:rFonts w:eastAsia="仿宋_GB2312" w:cs="仿宋_GB2312" w:hint="eastAsia"/>
          <w:sz w:val="32"/>
          <w:szCs w:val="32"/>
        </w:rPr>
        <w:t>党组副书记、一级主任科员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负责党建、组织、人事、统战、党风廉政建设、纪检监察、疫情防控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工会、群团组织和党政日常工作；分管党政综合股；挂</w:t>
      </w:r>
      <w:proofErr w:type="gramStart"/>
      <w:r>
        <w:rPr>
          <w:rFonts w:eastAsia="仿宋_GB2312" w:cs="仿宋_GB2312" w:hint="eastAsia"/>
          <w:sz w:val="32"/>
          <w:szCs w:val="32"/>
        </w:rPr>
        <w:t>点安子岽</w:t>
      </w:r>
      <w:proofErr w:type="gramEnd"/>
      <w:r>
        <w:rPr>
          <w:rFonts w:eastAsia="仿宋_GB2312" w:cs="仿宋_GB2312" w:hint="eastAsia"/>
          <w:sz w:val="32"/>
          <w:szCs w:val="32"/>
        </w:rPr>
        <w:t>林场，</w:t>
      </w:r>
      <w:proofErr w:type="gramStart"/>
      <w:r>
        <w:rPr>
          <w:rFonts w:eastAsia="仿宋_GB2312" w:cs="仿宋_GB2312" w:hint="eastAsia"/>
          <w:sz w:val="32"/>
          <w:szCs w:val="32"/>
        </w:rPr>
        <w:t>联系欣山镇</w:t>
      </w:r>
      <w:proofErr w:type="gramEnd"/>
      <w:r>
        <w:rPr>
          <w:rFonts w:eastAsia="仿宋_GB2312" w:cs="仿宋_GB2312" w:hint="eastAsia"/>
          <w:sz w:val="32"/>
          <w:szCs w:val="32"/>
        </w:rPr>
        <w:t>、车头镇林业工作。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滕永权</w:t>
      </w:r>
      <w:r>
        <w:rPr>
          <w:rFonts w:eastAsia="仿宋_GB2312" w:cs="仿宋_GB2312" w:hint="eastAsia"/>
          <w:b/>
          <w:bCs/>
          <w:sz w:val="32"/>
          <w:szCs w:val="32"/>
        </w:rPr>
        <w:t>同志：</w:t>
      </w:r>
      <w:r>
        <w:rPr>
          <w:rFonts w:eastAsia="仿宋_GB2312" w:cs="仿宋_GB2312" w:hint="eastAsia"/>
          <w:sz w:val="32"/>
          <w:szCs w:val="32"/>
        </w:rPr>
        <w:t>党组成员、县纪委监委派驻第四纪检监察组组长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负责派驻林业局纪检监察工作。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钟华同志：</w:t>
      </w:r>
      <w:r>
        <w:rPr>
          <w:rFonts w:eastAsia="仿宋_GB2312" w:cs="仿宋_GB2312" w:hint="eastAsia"/>
          <w:sz w:val="32"/>
          <w:szCs w:val="32"/>
        </w:rPr>
        <w:t>党组成员、副局长、二级主任科员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负责林业产业（油茶产业）、林业项目规划发展、招商引资、财务工作；分管财务办公室、林业产业办公室（油茶办）、规划发展办公室；</w:t>
      </w:r>
      <w:proofErr w:type="gramStart"/>
      <w:r>
        <w:rPr>
          <w:rFonts w:eastAsia="仿宋_GB2312" w:cs="仿宋_GB2312" w:hint="eastAsia"/>
          <w:sz w:val="32"/>
          <w:szCs w:val="32"/>
        </w:rPr>
        <w:t>挂点孔田</w:t>
      </w:r>
      <w:proofErr w:type="gramEnd"/>
      <w:r>
        <w:rPr>
          <w:rFonts w:eastAsia="仿宋_GB2312" w:cs="仿宋_GB2312" w:hint="eastAsia"/>
          <w:sz w:val="32"/>
          <w:szCs w:val="32"/>
        </w:rPr>
        <w:t>林场，联系孔田镇、鹤子镇林业工作。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魏盛清同志：</w:t>
      </w:r>
      <w:r>
        <w:rPr>
          <w:rFonts w:eastAsia="仿宋_GB2312" w:cs="仿宋_GB2312" w:hint="eastAsia"/>
          <w:sz w:val="32"/>
          <w:szCs w:val="32"/>
        </w:rPr>
        <w:t>党组成员、副局长、</w:t>
      </w:r>
      <w:r>
        <w:rPr>
          <w:rFonts w:eastAsia="仿宋_GB2312" w:cs="仿宋_GB2312" w:hint="eastAsia"/>
          <w:sz w:val="32"/>
          <w:szCs w:val="32"/>
        </w:rPr>
        <w:t>一</w:t>
      </w:r>
      <w:r>
        <w:rPr>
          <w:rFonts w:eastAsia="仿宋_GB2312" w:cs="仿宋_GB2312" w:hint="eastAsia"/>
          <w:sz w:val="32"/>
          <w:szCs w:val="32"/>
        </w:rPr>
        <w:t>级主任科员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负责林长制、林政资源管理、生态公益林、天然林保护；分管林政资源管理股、林地管理办公室；挂</w:t>
      </w:r>
      <w:proofErr w:type="gramStart"/>
      <w:r>
        <w:rPr>
          <w:rFonts w:eastAsia="仿宋_GB2312" w:cs="仿宋_GB2312" w:hint="eastAsia"/>
          <w:sz w:val="32"/>
          <w:szCs w:val="32"/>
        </w:rPr>
        <w:t>点甲江林场</w:t>
      </w:r>
      <w:proofErr w:type="gramEnd"/>
      <w:r>
        <w:rPr>
          <w:rFonts w:eastAsia="仿宋_GB2312" w:cs="仿宋_GB2312" w:hint="eastAsia"/>
          <w:sz w:val="32"/>
          <w:szCs w:val="32"/>
        </w:rPr>
        <w:t>，联系新龙乡、凤山乡林业工作。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唐秋盛同志</w:t>
      </w:r>
      <w:r>
        <w:rPr>
          <w:rFonts w:eastAsia="仿宋_GB2312" w:cs="仿宋_GB2312" w:hint="eastAsia"/>
          <w:sz w:val="32"/>
          <w:szCs w:val="32"/>
        </w:rPr>
        <w:t>：党组成员、原龙布林场场长</w:t>
      </w:r>
    </w:p>
    <w:p w:rsidR="00393CE8" w:rsidRDefault="00455D21">
      <w:pPr>
        <w:spacing w:line="560" w:lineRule="exact"/>
        <w:ind w:firstLineChars="200" w:firstLine="640"/>
      </w:pPr>
      <w:proofErr w:type="gramStart"/>
      <w:r>
        <w:rPr>
          <w:rFonts w:eastAsia="仿宋_GB2312" w:cs="仿宋_GB2312" w:hint="eastAsia"/>
          <w:sz w:val="32"/>
          <w:szCs w:val="32"/>
        </w:rPr>
        <w:lastRenderedPageBreak/>
        <w:t>主持龙布林场</w:t>
      </w:r>
      <w:proofErr w:type="gramEnd"/>
      <w:r>
        <w:rPr>
          <w:rFonts w:eastAsia="仿宋_GB2312" w:cs="仿宋_GB2312" w:hint="eastAsia"/>
          <w:sz w:val="32"/>
          <w:szCs w:val="32"/>
        </w:rPr>
        <w:t>工作，负责国有林场和种苗管理工作</w:t>
      </w:r>
      <w:r>
        <w:rPr>
          <w:rFonts w:eastAsia="仿宋_GB2312" w:cs="仿宋_GB2312" w:hint="eastAsia"/>
          <w:sz w:val="32"/>
          <w:szCs w:val="32"/>
        </w:rPr>
        <w:t>、国有林场项目、森林乡村公园工作</w:t>
      </w:r>
      <w:r>
        <w:rPr>
          <w:rFonts w:eastAsia="仿宋_GB2312" w:cs="仿宋_GB2312" w:hint="eastAsia"/>
          <w:sz w:val="32"/>
          <w:szCs w:val="32"/>
        </w:rPr>
        <w:t>；分管国有林场和种苗管理办公室；挂</w:t>
      </w:r>
      <w:proofErr w:type="gramStart"/>
      <w:r>
        <w:rPr>
          <w:rFonts w:eastAsia="仿宋_GB2312" w:cs="仿宋_GB2312" w:hint="eastAsia"/>
          <w:sz w:val="32"/>
          <w:szCs w:val="32"/>
        </w:rPr>
        <w:t>点龙布林场</w:t>
      </w:r>
      <w:proofErr w:type="gramEnd"/>
      <w:r>
        <w:rPr>
          <w:rFonts w:eastAsia="仿宋_GB2312" w:cs="仿宋_GB2312" w:hint="eastAsia"/>
          <w:sz w:val="32"/>
          <w:szCs w:val="32"/>
        </w:rPr>
        <w:t>，联系双</w:t>
      </w:r>
      <w:proofErr w:type="gramStart"/>
      <w:r>
        <w:rPr>
          <w:rFonts w:eastAsia="仿宋_GB2312" w:cs="仿宋_GB2312" w:hint="eastAsia"/>
          <w:sz w:val="32"/>
          <w:szCs w:val="32"/>
        </w:rPr>
        <w:t>芫</w:t>
      </w:r>
      <w:proofErr w:type="gramEnd"/>
      <w:r>
        <w:rPr>
          <w:rFonts w:eastAsia="仿宋_GB2312" w:cs="仿宋_GB2312" w:hint="eastAsia"/>
          <w:sz w:val="32"/>
          <w:szCs w:val="32"/>
        </w:rPr>
        <w:t>乡、塘村乡林业工作。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杜洪同志：</w:t>
      </w:r>
      <w:r>
        <w:rPr>
          <w:rFonts w:eastAsia="仿宋_GB2312" w:cs="仿宋_GB2312" w:hint="eastAsia"/>
          <w:sz w:val="32"/>
          <w:szCs w:val="32"/>
        </w:rPr>
        <w:t>县林业技术推广中心主任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负责自然保护地、</w:t>
      </w:r>
      <w:r>
        <w:rPr>
          <w:rFonts w:eastAsia="仿宋_GB2312" w:cs="仿宋_GB2312" w:hint="eastAsia"/>
          <w:sz w:val="32"/>
          <w:szCs w:val="32"/>
        </w:rPr>
        <w:t>森林公园、</w:t>
      </w:r>
      <w:r>
        <w:rPr>
          <w:rFonts w:eastAsia="仿宋_GB2312" w:cs="仿宋_GB2312" w:hint="eastAsia"/>
          <w:sz w:val="32"/>
          <w:szCs w:val="32"/>
        </w:rPr>
        <w:t>野生动植物保护、湿地公园管理、有害生物防治、乡村振兴、人民武装、机关党委工作；分管自然保护地管理办公室（湿地办、野保办）、林业有害生物防治检疫办公室；挂</w:t>
      </w:r>
      <w:proofErr w:type="gramStart"/>
      <w:r>
        <w:rPr>
          <w:rFonts w:eastAsia="仿宋_GB2312" w:cs="仿宋_GB2312" w:hint="eastAsia"/>
          <w:sz w:val="32"/>
          <w:szCs w:val="32"/>
        </w:rPr>
        <w:t>点牛犬山林</w:t>
      </w:r>
      <w:proofErr w:type="gramEnd"/>
      <w:r>
        <w:rPr>
          <w:rFonts w:eastAsia="仿宋_GB2312" w:cs="仿宋_GB2312" w:hint="eastAsia"/>
          <w:sz w:val="32"/>
          <w:szCs w:val="32"/>
        </w:rPr>
        <w:t>场，联系版石镇林业工作。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刘斌同志：</w:t>
      </w:r>
      <w:r>
        <w:rPr>
          <w:rFonts w:eastAsia="仿宋_GB2312" w:cs="仿宋_GB2312" w:hint="eastAsia"/>
          <w:sz w:val="32"/>
          <w:szCs w:val="32"/>
        </w:rPr>
        <w:t>一级主任科员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负责宣传（网络信息、舆情</w:t>
      </w:r>
      <w:r>
        <w:rPr>
          <w:rFonts w:eastAsia="仿宋_GB2312" w:cs="仿宋_GB2312" w:hint="eastAsia"/>
          <w:sz w:val="32"/>
          <w:szCs w:val="32"/>
        </w:rPr>
        <w:t>)</w:t>
      </w:r>
      <w:r>
        <w:rPr>
          <w:rFonts w:eastAsia="仿宋_GB2312" w:cs="仿宋_GB2312" w:hint="eastAsia"/>
          <w:sz w:val="32"/>
          <w:szCs w:val="32"/>
        </w:rPr>
        <w:t>、意识形态、精神文明工作；挂点</w:t>
      </w:r>
      <w:r>
        <w:rPr>
          <w:rFonts w:eastAsia="仿宋_GB2312" w:cs="仿宋_GB2312" w:hint="eastAsia"/>
          <w:sz w:val="32"/>
          <w:szCs w:val="32"/>
        </w:rPr>
        <w:t>高云山林场、</w:t>
      </w:r>
      <w:proofErr w:type="gramStart"/>
      <w:r>
        <w:rPr>
          <w:rFonts w:eastAsia="仿宋_GB2312" w:cs="仿宋_GB2312" w:hint="eastAsia"/>
          <w:sz w:val="32"/>
          <w:szCs w:val="32"/>
        </w:rPr>
        <w:t>葛坳</w:t>
      </w:r>
      <w:proofErr w:type="gramEnd"/>
      <w:r>
        <w:rPr>
          <w:rFonts w:eastAsia="仿宋_GB2312" w:cs="仿宋_GB2312" w:hint="eastAsia"/>
          <w:sz w:val="32"/>
          <w:szCs w:val="32"/>
        </w:rPr>
        <w:t>林场，联系蔡坊乡林业工作。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刘永金同志：</w:t>
      </w:r>
      <w:r>
        <w:rPr>
          <w:rFonts w:eastAsia="仿宋_GB2312" w:cs="仿宋_GB2312" w:hint="eastAsia"/>
          <w:sz w:val="32"/>
          <w:szCs w:val="32"/>
        </w:rPr>
        <w:t>二级主任科员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b/>
          <w:bCs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负责政策法规和林业改革（行政审批）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老干部、</w:t>
      </w:r>
      <w:r>
        <w:rPr>
          <w:rFonts w:eastAsia="仿宋_GB2312" w:cs="仿宋_GB2312" w:hint="eastAsia"/>
          <w:sz w:val="32"/>
          <w:szCs w:val="32"/>
        </w:rPr>
        <w:t>网格化、</w:t>
      </w:r>
      <w:r>
        <w:rPr>
          <w:rFonts w:eastAsia="仿宋_GB2312" w:cs="仿宋_GB2312" w:hint="eastAsia"/>
          <w:sz w:val="32"/>
          <w:szCs w:val="32"/>
        </w:rPr>
        <w:t>原破产转制林业企业遗留后续工作；分管政策法规和林业改革（行政审批）股、驻县政务服务中心林业窗口；联系龙布镇、浮</w:t>
      </w:r>
      <w:proofErr w:type="gramStart"/>
      <w:r>
        <w:rPr>
          <w:rFonts w:eastAsia="仿宋_GB2312" w:cs="仿宋_GB2312" w:hint="eastAsia"/>
          <w:sz w:val="32"/>
          <w:szCs w:val="32"/>
        </w:rPr>
        <w:t>槎</w:t>
      </w:r>
      <w:proofErr w:type="gramEnd"/>
      <w:r>
        <w:rPr>
          <w:rFonts w:eastAsia="仿宋_GB2312" w:cs="仿宋_GB2312" w:hint="eastAsia"/>
          <w:sz w:val="32"/>
          <w:szCs w:val="32"/>
        </w:rPr>
        <w:t>乡林业工作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陈勇同志：</w:t>
      </w:r>
      <w:r>
        <w:rPr>
          <w:rFonts w:eastAsia="仿宋_GB2312" w:cs="仿宋_GB2312" w:hint="eastAsia"/>
          <w:sz w:val="32"/>
          <w:szCs w:val="32"/>
        </w:rPr>
        <w:t>四级主任科员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负责森林防火、安全生产、三城同创</w:t>
      </w:r>
      <w:r>
        <w:rPr>
          <w:rFonts w:eastAsia="仿宋_GB2312" w:cs="仿宋_GB2312" w:hint="eastAsia"/>
          <w:sz w:val="32"/>
          <w:szCs w:val="32"/>
        </w:rPr>
        <w:t>（</w:t>
      </w:r>
      <w:r>
        <w:rPr>
          <w:rFonts w:eastAsia="仿宋_GB2312" w:cs="仿宋_GB2312" w:hint="eastAsia"/>
          <w:sz w:val="32"/>
          <w:szCs w:val="32"/>
        </w:rPr>
        <w:t>环境整治</w:t>
      </w:r>
      <w:r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 w:cs="仿宋_GB2312" w:hint="eastAsia"/>
          <w:sz w:val="32"/>
          <w:szCs w:val="32"/>
        </w:rPr>
        <w:t>工作；分管森林防火办公室；</w:t>
      </w:r>
      <w:proofErr w:type="gramStart"/>
      <w:r>
        <w:rPr>
          <w:rFonts w:eastAsia="仿宋_GB2312" w:cs="仿宋_GB2312" w:hint="eastAsia"/>
          <w:sz w:val="32"/>
          <w:szCs w:val="32"/>
        </w:rPr>
        <w:t>挂点天心</w:t>
      </w:r>
      <w:proofErr w:type="gramEnd"/>
      <w:r>
        <w:rPr>
          <w:rFonts w:eastAsia="仿宋_GB2312" w:cs="仿宋_GB2312" w:hint="eastAsia"/>
          <w:sz w:val="32"/>
          <w:szCs w:val="32"/>
        </w:rPr>
        <w:t>林场，联系天心镇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重石乡、长沙乡林业工作。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李斌同志：</w:t>
      </w:r>
      <w:proofErr w:type="gramStart"/>
      <w:r>
        <w:rPr>
          <w:rFonts w:eastAsia="仿宋_GB2312" w:cs="仿宋_GB2312" w:hint="eastAsia"/>
          <w:sz w:val="32"/>
          <w:szCs w:val="32"/>
        </w:rPr>
        <w:t>原天心</w:t>
      </w:r>
      <w:proofErr w:type="gramEnd"/>
      <w:r>
        <w:rPr>
          <w:rFonts w:eastAsia="仿宋_GB2312" w:cs="仿宋_GB2312" w:hint="eastAsia"/>
          <w:sz w:val="32"/>
          <w:szCs w:val="32"/>
        </w:rPr>
        <w:t>林场场长、安子</w:t>
      </w:r>
      <w:proofErr w:type="gramStart"/>
      <w:r>
        <w:rPr>
          <w:rFonts w:eastAsia="仿宋_GB2312" w:cs="仿宋_GB2312" w:hint="eastAsia"/>
          <w:sz w:val="32"/>
          <w:szCs w:val="32"/>
        </w:rPr>
        <w:t>岽</w:t>
      </w:r>
      <w:proofErr w:type="gramEnd"/>
      <w:r>
        <w:rPr>
          <w:rFonts w:eastAsia="仿宋_GB2312" w:cs="仿宋_GB2312" w:hint="eastAsia"/>
          <w:sz w:val="32"/>
          <w:szCs w:val="32"/>
        </w:rPr>
        <w:t>林场副场长（主持工作）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协管营造林、国土绿化</w:t>
      </w:r>
      <w:r>
        <w:rPr>
          <w:rFonts w:eastAsia="仿宋_GB2312" w:cs="仿宋_GB2312" w:hint="eastAsia"/>
          <w:sz w:val="32"/>
          <w:szCs w:val="32"/>
        </w:rPr>
        <w:t>、森林乡村</w:t>
      </w:r>
      <w:r>
        <w:rPr>
          <w:rFonts w:eastAsia="仿宋_GB2312" w:cs="仿宋_GB2312" w:hint="eastAsia"/>
          <w:sz w:val="32"/>
          <w:szCs w:val="32"/>
        </w:rPr>
        <w:t>工作；协调对接造林绿化</w:t>
      </w:r>
      <w:r>
        <w:rPr>
          <w:rFonts w:eastAsia="仿宋_GB2312" w:cs="仿宋_GB2312" w:hint="eastAsia"/>
          <w:sz w:val="32"/>
          <w:szCs w:val="32"/>
        </w:rPr>
        <w:lastRenderedPageBreak/>
        <w:t>股；</w:t>
      </w:r>
      <w:r>
        <w:rPr>
          <w:rFonts w:ascii="仿宋_GB2312" w:eastAsia="仿宋_GB2312" w:hint="eastAsia"/>
          <w:sz w:val="32"/>
          <w:szCs w:val="32"/>
        </w:rPr>
        <w:t>联系高云山乡林业工作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393CE8" w:rsidRDefault="00455D21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赖锦良同志：</w:t>
      </w:r>
      <w:r>
        <w:rPr>
          <w:rFonts w:eastAsia="仿宋_GB2312" w:cs="仿宋_GB2312" w:hint="eastAsia"/>
          <w:sz w:val="32"/>
          <w:szCs w:val="32"/>
        </w:rPr>
        <w:t>县林业技术推广中心八级职员</w:t>
      </w:r>
    </w:p>
    <w:p w:rsidR="00393CE8" w:rsidRDefault="00455D2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负责行政执法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林政管理稽查、社会综合治理、</w:t>
      </w:r>
      <w:proofErr w:type="gramStart"/>
      <w:r>
        <w:rPr>
          <w:rFonts w:eastAsia="仿宋_GB2312" w:cs="仿宋_GB2312" w:hint="eastAsia"/>
          <w:sz w:val="32"/>
          <w:szCs w:val="32"/>
        </w:rPr>
        <w:t>信访维稳工作</w:t>
      </w:r>
      <w:proofErr w:type="gramEnd"/>
      <w:r>
        <w:rPr>
          <w:rFonts w:eastAsia="仿宋_GB2312" w:cs="仿宋_GB2312" w:hint="eastAsia"/>
          <w:sz w:val="32"/>
          <w:szCs w:val="32"/>
        </w:rPr>
        <w:t>；分管林政管理稽查大队、综治信访办公室；联系三百山镇、镇岗乡林业工作。</w:t>
      </w:r>
    </w:p>
    <w:p w:rsidR="00393CE8" w:rsidRDefault="00455D21">
      <w:pPr>
        <w:pStyle w:val="a0"/>
        <w:ind w:firstLineChars="200" w:firstLine="643"/>
        <w:rPr>
          <w:rFonts w:eastAsia="仿宋_GB2312" w:cs="仿宋_GB2312"/>
          <w:b w:val="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胡学俊同志：</w:t>
      </w:r>
      <w:r>
        <w:rPr>
          <w:rFonts w:eastAsia="仿宋_GB2312" w:cs="仿宋_GB2312" w:hint="eastAsia"/>
          <w:b w:val="0"/>
          <w:sz w:val="32"/>
          <w:szCs w:val="32"/>
        </w:rPr>
        <w:t>原孔田林场场长</w:t>
      </w:r>
    </w:p>
    <w:p w:rsidR="00393CE8" w:rsidRDefault="00455D21" w:rsidP="005A006E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eastAsia="仿宋_GB2312" w:cs="仿宋_GB2312" w:hint="eastAsia"/>
          <w:b w:val="0"/>
          <w:sz w:val="32"/>
          <w:szCs w:val="32"/>
        </w:rPr>
        <w:t>协管林</w:t>
      </w:r>
      <w:proofErr w:type="gramEnd"/>
      <w:r>
        <w:rPr>
          <w:rFonts w:eastAsia="仿宋_GB2312" w:cs="仿宋_GB2312" w:hint="eastAsia"/>
          <w:b w:val="0"/>
          <w:sz w:val="32"/>
          <w:szCs w:val="32"/>
        </w:rPr>
        <w:t>下经济、湿地公园管理。</w:t>
      </w:r>
      <w:r>
        <w:rPr>
          <w:rFonts w:eastAsia="仿宋_GB2312" w:cs="仿宋_GB2312" w:hint="eastAsia"/>
          <w:sz w:val="32"/>
          <w:szCs w:val="32"/>
        </w:rPr>
        <w:t xml:space="preserve">                     </w:t>
      </w:r>
    </w:p>
    <w:p w:rsidR="00393CE8" w:rsidRDefault="00455D21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:rsidR="00393CE8" w:rsidRDefault="00455D21">
      <w:pPr>
        <w:pStyle w:val="a0"/>
        <w:ind w:firstLineChars="1300" w:firstLine="4160"/>
        <w:rPr>
          <w:rFonts w:eastAsia="仿宋_GB2312" w:cs="仿宋_GB2312"/>
          <w:b w:val="0"/>
          <w:sz w:val="32"/>
          <w:szCs w:val="32"/>
        </w:rPr>
      </w:pPr>
      <w:bookmarkStart w:id="1" w:name="_GoBack"/>
      <w:bookmarkEnd w:id="1"/>
      <w:r>
        <w:rPr>
          <w:rFonts w:eastAsia="仿宋_GB2312" w:cs="仿宋_GB2312" w:hint="eastAsia"/>
          <w:b w:val="0"/>
          <w:sz w:val="32"/>
          <w:szCs w:val="32"/>
        </w:rPr>
        <w:t>中共安远县林业局党组</w:t>
      </w:r>
    </w:p>
    <w:p w:rsidR="00393CE8" w:rsidRDefault="00455D21" w:rsidP="005A006E">
      <w:pPr>
        <w:pStyle w:val="a0"/>
        <w:ind w:firstLineChars="200" w:firstLine="640"/>
      </w:pPr>
      <w:r>
        <w:rPr>
          <w:rFonts w:eastAsia="仿宋_GB2312" w:cs="仿宋_GB2312" w:hint="eastAsia"/>
          <w:b w:val="0"/>
          <w:sz w:val="32"/>
          <w:szCs w:val="32"/>
        </w:rPr>
        <w:t xml:space="preserve">                        202</w:t>
      </w:r>
      <w:r>
        <w:rPr>
          <w:rFonts w:eastAsia="仿宋_GB2312" w:cs="仿宋_GB2312" w:hint="eastAsia"/>
          <w:b w:val="0"/>
          <w:sz w:val="32"/>
          <w:szCs w:val="32"/>
        </w:rPr>
        <w:t>3</w:t>
      </w:r>
      <w:r>
        <w:rPr>
          <w:rFonts w:eastAsia="仿宋_GB2312" w:cs="仿宋_GB2312" w:hint="eastAsia"/>
          <w:b w:val="0"/>
          <w:sz w:val="32"/>
          <w:szCs w:val="32"/>
        </w:rPr>
        <w:t>年</w:t>
      </w:r>
      <w:r>
        <w:rPr>
          <w:rFonts w:eastAsia="仿宋_GB2312" w:cs="仿宋_GB2312" w:hint="eastAsia"/>
          <w:b w:val="0"/>
          <w:sz w:val="32"/>
          <w:szCs w:val="32"/>
        </w:rPr>
        <w:t>3</w:t>
      </w:r>
      <w:r>
        <w:rPr>
          <w:rFonts w:eastAsia="仿宋_GB2312" w:cs="仿宋_GB2312" w:hint="eastAsia"/>
          <w:b w:val="0"/>
          <w:sz w:val="32"/>
          <w:szCs w:val="32"/>
        </w:rPr>
        <w:t>月</w:t>
      </w:r>
      <w:r>
        <w:rPr>
          <w:rFonts w:eastAsia="仿宋_GB2312" w:cs="仿宋_GB2312" w:hint="eastAsia"/>
          <w:b w:val="0"/>
          <w:sz w:val="32"/>
          <w:szCs w:val="32"/>
        </w:rPr>
        <w:t>13</w:t>
      </w:r>
      <w:r>
        <w:rPr>
          <w:rFonts w:eastAsia="仿宋_GB2312" w:cs="仿宋_GB2312" w:hint="eastAsia"/>
          <w:b w:val="0"/>
          <w:sz w:val="32"/>
          <w:szCs w:val="32"/>
        </w:rPr>
        <w:t>日</w:t>
      </w:r>
      <w:r>
        <w:rPr>
          <w:rFonts w:eastAsia="仿宋_GB2312" w:cs="仿宋_GB2312" w:hint="eastAsia"/>
          <w:b w:val="0"/>
          <w:sz w:val="32"/>
          <w:szCs w:val="32"/>
        </w:rPr>
        <w:t xml:space="preserve">  </w:t>
      </w:r>
      <w:bookmarkEnd w:id="0"/>
    </w:p>
    <w:sectPr w:rsidR="00393CE8" w:rsidSect="00393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E8" w:rsidRDefault="00393CE8" w:rsidP="00393CE8">
      <w:r>
        <w:separator/>
      </w:r>
    </w:p>
  </w:endnote>
  <w:endnote w:type="continuationSeparator" w:id="0">
    <w:p w:rsidR="00393CE8" w:rsidRDefault="00393CE8" w:rsidP="0039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E" w:rsidRDefault="005A00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E8" w:rsidRDefault="00393C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2in;height:2in;z-index:251659264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393CE8" w:rsidRDefault="00393CE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55D2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5D21" w:rsidRPr="00455D21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E" w:rsidRDefault="005A00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E8" w:rsidRDefault="00393CE8" w:rsidP="00393CE8">
      <w:r>
        <w:separator/>
      </w:r>
    </w:p>
  </w:footnote>
  <w:footnote w:type="continuationSeparator" w:id="0">
    <w:p w:rsidR="00393CE8" w:rsidRDefault="00393CE8" w:rsidP="0039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E" w:rsidRDefault="005A00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E" w:rsidRDefault="005A006E" w:rsidP="005A006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E" w:rsidRDefault="005A00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5ZDNmYTgyOTcxZjlhNjdmYmJjZWYxNWNmYWIxMDIifQ=="/>
  </w:docVars>
  <w:rsids>
    <w:rsidRoot w:val="00A745E0"/>
    <w:rsid w:val="00077B7B"/>
    <w:rsid w:val="000970E9"/>
    <w:rsid w:val="00182C30"/>
    <w:rsid w:val="00275FD1"/>
    <w:rsid w:val="00293B77"/>
    <w:rsid w:val="002E3C01"/>
    <w:rsid w:val="00326600"/>
    <w:rsid w:val="00393CE8"/>
    <w:rsid w:val="003C2D5A"/>
    <w:rsid w:val="00455D21"/>
    <w:rsid w:val="00555BF3"/>
    <w:rsid w:val="005A006E"/>
    <w:rsid w:val="006F6967"/>
    <w:rsid w:val="007042CE"/>
    <w:rsid w:val="00721DC3"/>
    <w:rsid w:val="00723FA6"/>
    <w:rsid w:val="007F27A3"/>
    <w:rsid w:val="00831752"/>
    <w:rsid w:val="00840B3D"/>
    <w:rsid w:val="008B5CEB"/>
    <w:rsid w:val="008C2883"/>
    <w:rsid w:val="00A20D74"/>
    <w:rsid w:val="00A728C6"/>
    <w:rsid w:val="00A745E0"/>
    <w:rsid w:val="00A90810"/>
    <w:rsid w:val="00B47188"/>
    <w:rsid w:val="00C91FDE"/>
    <w:rsid w:val="00CA0526"/>
    <w:rsid w:val="00CC777C"/>
    <w:rsid w:val="00D57C63"/>
    <w:rsid w:val="00E63C41"/>
    <w:rsid w:val="00E70C0C"/>
    <w:rsid w:val="00E714D6"/>
    <w:rsid w:val="00EA2053"/>
    <w:rsid w:val="00EB3DCE"/>
    <w:rsid w:val="00F87812"/>
    <w:rsid w:val="00FB3C6F"/>
    <w:rsid w:val="00FF30E1"/>
    <w:rsid w:val="019A594B"/>
    <w:rsid w:val="068516F5"/>
    <w:rsid w:val="078F1F77"/>
    <w:rsid w:val="13755C88"/>
    <w:rsid w:val="13856481"/>
    <w:rsid w:val="17C74D2B"/>
    <w:rsid w:val="18BF3D5B"/>
    <w:rsid w:val="19893D6A"/>
    <w:rsid w:val="1BBD6EDA"/>
    <w:rsid w:val="1C827473"/>
    <w:rsid w:val="1D6E5879"/>
    <w:rsid w:val="1F093E7B"/>
    <w:rsid w:val="20832DED"/>
    <w:rsid w:val="25217736"/>
    <w:rsid w:val="27CF048C"/>
    <w:rsid w:val="287D5F1E"/>
    <w:rsid w:val="2FAF6379"/>
    <w:rsid w:val="37C50CF8"/>
    <w:rsid w:val="3BD03348"/>
    <w:rsid w:val="3C1C08F2"/>
    <w:rsid w:val="40434B5B"/>
    <w:rsid w:val="493F3E72"/>
    <w:rsid w:val="4A34774F"/>
    <w:rsid w:val="4A4B0101"/>
    <w:rsid w:val="4ACD2086"/>
    <w:rsid w:val="4CA77E82"/>
    <w:rsid w:val="4CAE1A3B"/>
    <w:rsid w:val="4CDD5E7C"/>
    <w:rsid w:val="4E1E0EEA"/>
    <w:rsid w:val="55AA7ABD"/>
    <w:rsid w:val="58F67844"/>
    <w:rsid w:val="5B2F6A85"/>
    <w:rsid w:val="5B7200D7"/>
    <w:rsid w:val="5BB95D06"/>
    <w:rsid w:val="5ED66BCF"/>
    <w:rsid w:val="604C0EF7"/>
    <w:rsid w:val="65F86379"/>
    <w:rsid w:val="6A7F4A6A"/>
    <w:rsid w:val="6D2B458A"/>
    <w:rsid w:val="6E052A6A"/>
    <w:rsid w:val="6E694EEB"/>
    <w:rsid w:val="732B7092"/>
    <w:rsid w:val="770245AD"/>
    <w:rsid w:val="78B611AB"/>
    <w:rsid w:val="7AC04563"/>
    <w:rsid w:val="7C8C49A4"/>
    <w:rsid w:val="7D6B1191"/>
    <w:rsid w:val="7D6E0389"/>
    <w:rsid w:val="7F8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3C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93CE8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393C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rsid w:val="00393CE8"/>
    <w:pPr>
      <w:spacing w:after="0"/>
      <w:ind w:firstLineChars="100" w:firstLine="420"/>
    </w:pPr>
    <w:rPr>
      <w:b/>
      <w:bCs/>
      <w:sz w:val="44"/>
      <w:szCs w:val="44"/>
    </w:rPr>
  </w:style>
  <w:style w:type="paragraph" w:styleId="a4">
    <w:name w:val="Body Text"/>
    <w:basedOn w:val="a"/>
    <w:qFormat/>
    <w:rsid w:val="00393CE8"/>
    <w:pPr>
      <w:spacing w:after="120"/>
    </w:pPr>
  </w:style>
  <w:style w:type="paragraph" w:styleId="a5">
    <w:name w:val="footer"/>
    <w:basedOn w:val="a"/>
    <w:link w:val="Char"/>
    <w:qFormat/>
    <w:rsid w:val="00393CE8"/>
    <w:pPr>
      <w:tabs>
        <w:tab w:val="center" w:pos="4153"/>
        <w:tab w:val="right" w:pos="8306"/>
      </w:tabs>
      <w:snapToGrid w:val="0"/>
      <w:jc w:val="left"/>
    </w:pPr>
    <w:rPr>
      <w:sz w:val="24"/>
    </w:rPr>
  </w:style>
  <w:style w:type="paragraph" w:styleId="a6">
    <w:name w:val="header"/>
    <w:basedOn w:val="a"/>
    <w:link w:val="Char0"/>
    <w:qFormat/>
    <w:rsid w:val="00393C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24"/>
    </w:rPr>
  </w:style>
  <w:style w:type="paragraph" w:styleId="a7">
    <w:name w:val="footnote text"/>
    <w:basedOn w:val="a"/>
    <w:link w:val="Char1"/>
    <w:qFormat/>
    <w:rsid w:val="00393CE8"/>
    <w:pPr>
      <w:snapToGrid w:val="0"/>
      <w:jc w:val="left"/>
    </w:pPr>
    <w:rPr>
      <w:rFonts w:ascii="Calibri" w:hAnsi="Calibri"/>
      <w:sz w:val="22"/>
      <w:szCs w:val="22"/>
    </w:rPr>
  </w:style>
  <w:style w:type="character" w:styleId="a8">
    <w:name w:val="Strong"/>
    <w:basedOn w:val="a1"/>
    <w:qFormat/>
    <w:rsid w:val="00393CE8"/>
    <w:rPr>
      <w:rFonts w:cs="Times New Roman"/>
      <w:b/>
      <w:bCs/>
    </w:rPr>
  </w:style>
  <w:style w:type="character" w:styleId="a9">
    <w:name w:val="Hyperlink"/>
    <w:basedOn w:val="a1"/>
    <w:qFormat/>
    <w:rsid w:val="00393CE8"/>
    <w:rPr>
      <w:rFonts w:cs="Times New Roman"/>
      <w:color w:val="0000FF"/>
      <w:u w:val="single"/>
    </w:rPr>
  </w:style>
  <w:style w:type="paragraph" w:customStyle="1" w:styleId="10">
    <w:name w:val="正文首行缩进1"/>
    <w:basedOn w:val="a4"/>
    <w:qFormat/>
    <w:rsid w:val="00393CE8"/>
    <w:pPr>
      <w:spacing w:after="0"/>
      <w:ind w:firstLineChars="100" w:firstLine="420"/>
    </w:pPr>
    <w:rPr>
      <w:b/>
      <w:bCs/>
      <w:sz w:val="44"/>
      <w:szCs w:val="44"/>
    </w:rPr>
  </w:style>
  <w:style w:type="paragraph" w:customStyle="1" w:styleId="21">
    <w:name w:val="正文首行缩进 21"/>
    <w:basedOn w:val="a"/>
    <w:qFormat/>
    <w:rsid w:val="00393CE8"/>
    <w:pPr>
      <w:ind w:leftChars="200" w:left="420" w:firstLine="210"/>
    </w:pPr>
    <w:rPr>
      <w:rFonts w:cs="Calibri"/>
    </w:rPr>
  </w:style>
  <w:style w:type="paragraph" w:customStyle="1" w:styleId="CharChar">
    <w:name w:val="批注框文本 Char Char"/>
    <w:basedOn w:val="a"/>
    <w:link w:val="BalloonTextChar"/>
    <w:qFormat/>
    <w:rsid w:val="00393CE8"/>
    <w:rPr>
      <w:sz w:val="2"/>
    </w:rPr>
  </w:style>
  <w:style w:type="paragraph" w:customStyle="1" w:styleId="11">
    <w:name w:val="日期1"/>
    <w:basedOn w:val="a"/>
    <w:next w:val="a"/>
    <w:link w:val="DateCharChar"/>
    <w:qFormat/>
    <w:rsid w:val="00393CE8"/>
    <w:pPr>
      <w:ind w:leftChars="2500" w:left="100"/>
    </w:pPr>
    <w:rPr>
      <w:sz w:val="24"/>
    </w:rPr>
  </w:style>
  <w:style w:type="paragraph" w:customStyle="1" w:styleId="12">
    <w:name w:val="普通(网站)1"/>
    <w:basedOn w:val="a"/>
    <w:qFormat/>
    <w:rsid w:val="00393CE8"/>
    <w:rPr>
      <w:sz w:val="24"/>
    </w:rPr>
  </w:style>
  <w:style w:type="paragraph" w:customStyle="1" w:styleId="13">
    <w:name w:val="列出段落1"/>
    <w:basedOn w:val="a"/>
    <w:qFormat/>
    <w:rsid w:val="00393CE8"/>
    <w:pPr>
      <w:ind w:firstLineChars="200" w:firstLine="420"/>
    </w:pPr>
  </w:style>
  <w:style w:type="paragraph" w:customStyle="1" w:styleId="18">
    <w:name w:val="18"/>
    <w:basedOn w:val="a"/>
    <w:qFormat/>
    <w:rsid w:val="00393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5">
    <w:name w:val="p15"/>
    <w:basedOn w:val="a"/>
    <w:qFormat/>
    <w:rsid w:val="00393CE8"/>
    <w:pPr>
      <w:widowControl/>
    </w:pPr>
    <w:rPr>
      <w:kern w:val="0"/>
      <w:szCs w:val="20"/>
    </w:rPr>
  </w:style>
  <w:style w:type="paragraph" w:customStyle="1" w:styleId="14">
    <w:name w:val="文档结构图1"/>
    <w:basedOn w:val="a"/>
    <w:link w:val="DocumentMapCharChar"/>
    <w:qFormat/>
    <w:rsid w:val="00393CE8"/>
    <w:pPr>
      <w:shd w:val="clear" w:color="auto" w:fill="000080"/>
    </w:pPr>
    <w:rPr>
      <w:sz w:val="2"/>
    </w:rPr>
  </w:style>
  <w:style w:type="paragraph" w:customStyle="1" w:styleId="Bodytext1">
    <w:name w:val="Body text|1"/>
    <w:basedOn w:val="a"/>
    <w:qFormat/>
    <w:rsid w:val="00393CE8"/>
    <w:pPr>
      <w:spacing w:line="400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</w:rPr>
  </w:style>
  <w:style w:type="paragraph" w:customStyle="1" w:styleId="15">
    <w:name w:val="正文缩进1"/>
    <w:basedOn w:val="a"/>
    <w:next w:val="a"/>
    <w:qFormat/>
    <w:rsid w:val="00393CE8"/>
    <w:pPr>
      <w:ind w:firstLineChars="200" w:firstLine="420"/>
    </w:pPr>
  </w:style>
  <w:style w:type="character" w:customStyle="1" w:styleId="1Char">
    <w:name w:val="标题 1 Char"/>
    <w:basedOn w:val="a1"/>
    <w:link w:val="1"/>
    <w:semiHidden/>
    <w:qFormat/>
    <w:rsid w:val="00393CE8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semiHidden/>
    <w:qFormat/>
    <w:rsid w:val="00393CE8"/>
    <w:rPr>
      <w:rFonts w:cs="Times New Roman"/>
      <w:b/>
      <w:bCs/>
      <w:sz w:val="32"/>
      <w:szCs w:val="32"/>
    </w:rPr>
  </w:style>
  <w:style w:type="character" w:customStyle="1" w:styleId="DateCharChar">
    <w:name w:val="Date Char Char"/>
    <w:basedOn w:val="a1"/>
    <w:link w:val="11"/>
    <w:semiHidden/>
    <w:qFormat/>
    <w:rsid w:val="00393CE8"/>
    <w:rPr>
      <w:rFonts w:ascii="Times New Roman" w:hAnsi="Times New Roman" w:cs="Times New Roman"/>
      <w:sz w:val="24"/>
      <w:szCs w:val="24"/>
    </w:rPr>
  </w:style>
  <w:style w:type="character" w:customStyle="1" w:styleId="Char">
    <w:name w:val="页脚 Char"/>
    <w:basedOn w:val="a1"/>
    <w:link w:val="a5"/>
    <w:semiHidden/>
    <w:qFormat/>
    <w:rsid w:val="00393CE8"/>
    <w:rPr>
      <w:rFonts w:ascii="Times New Roman" w:hAnsi="Times New Roman" w:cs="Times New Roman"/>
      <w:kern w:val="2"/>
      <w:sz w:val="24"/>
      <w:szCs w:val="24"/>
    </w:rPr>
  </w:style>
  <w:style w:type="character" w:customStyle="1" w:styleId="Char0">
    <w:name w:val="页眉 Char"/>
    <w:basedOn w:val="a1"/>
    <w:link w:val="a6"/>
    <w:semiHidden/>
    <w:qFormat/>
    <w:rsid w:val="00393CE8"/>
    <w:rPr>
      <w:rFonts w:ascii="Times New Roman" w:hAnsi="Times New Roman" w:cs="Times New Roman"/>
      <w:kern w:val="2"/>
      <w:sz w:val="24"/>
      <w:szCs w:val="24"/>
    </w:rPr>
  </w:style>
  <w:style w:type="character" w:customStyle="1" w:styleId="Char1">
    <w:name w:val="脚注文本 Char"/>
    <w:basedOn w:val="a1"/>
    <w:link w:val="a7"/>
    <w:semiHidden/>
    <w:qFormat/>
    <w:rsid w:val="00393CE8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DocumentMapCharChar">
    <w:name w:val="Document Map Char Char"/>
    <w:basedOn w:val="a1"/>
    <w:link w:val="14"/>
    <w:semiHidden/>
    <w:qFormat/>
    <w:rsid w:val="00393CE8"/>
    <w:rPr>
      <w:rFonts w:cs="Times New Roman"/>
      <w:sz w:val="2"/>
    </w:rPr>
  </w:style>
  <w:style w:type="character" w:customStyle="1" w:styleId="CharChar1">
    <w:name w:val="Char Char1"/>
    <w:qFormat/>
    <w:rsid w:val="00393CE8"/>
    <w:rPr>
      <w:rFonts w:eastAsia="宋体"/>
      <w:kern w:val="2"/>
      <w:sz w:val="18"/>
      <w:lang w:val="en-US" w:eastAsia="zh-CN"/>
    </w:rPr>
  </w:style>
  <w:style w:type="character" w:customStyle="1" w:styleId="BalloonTextChar">
    <w:name w:val="Balloon Text Char"/>
    <w:basedOn w:val="a1"/>
    <w:link w:val="CharChar"/>
    <w:semiHidden/>
    <w:qFormat/>
    <w:rsid w:val="00393CE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</Words>
  <Characters>973</Characters>
  <Application>Microsoft Office Word</Application>
  <DocSecurity>0</DocSecurity>
  <Lines>8</Lines>
  <Paragraphs>2</Paragraphs>
  <ScaleCrop>false</ScaleCrop>
  <Company>China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安林党字〔2017〕1号</dc:title>
  <dc:creator>ayly</dc:creator>
  <cp:lastModifiedBy>PC</cp:lastModifiedBy>
  <cp:revision>3</cp:revision>
  <cp:lastPrinted>2023-03-10T08:44:00Z</cp:lastPrinted>
  <dcterms:created xsi:type="dcterms:W3CDTF">2023-03-22T04:12:00Z</dcterms:created>
  <dcterms:modified xsi:type="dcterms:W3CDTF">2023-03-22T04:13:00Z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27C5D5CE92CA4458BACA27DA59DE463C</vt:lpwstr>
  </property>
</Properties>
</file>